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E5CA1" w14:textId="1B8B5115" w:rsidR="00462F38" w:rsidRDefault="00462F38" w:rsidP="007B7938">
      <w:pPr>
        <w:pStyle w:val="berschrift1"/>
        <w:jc w:val="both"/>
        <w:rPr>
          <w:rFonts w:asciiTheme="minorHAnsi" w:hAnsiTheme="minorHAnsi" w:cstheme="minorHAnsi"/>
          <w:sz w:val="36"/>
          <w:szCs w:val="36"/>
        </w:rPr>
      </w:pPr>
      <w:r w:rsidRPr="00462F38">
        <w:rPr>
          <w:rFonts w:asciiTheme="minorHAnsi" w:hAnsiTheme="minorHAnsi" w:cstheme="minorHAnsi"/>
          <w:sz w:val="36"/>
          <w:szCs w:val="36"/>
        </w:rPr>
        <w:t>Bei uns wächst mehr als Gemüse</w:t>
      </w:r>
    </w:p>
    <w:p w14:paraId="1DF0B906" w14:textId="77777777" w:rsidR="00462F38" w:rsidRPr="00462F38" w:rsidRDefault="00462F38" w:rsidP="007B7938">
      <w:pPr>
        <w:jc w:val="both"/>
      </w:pPr>
    </w:p>
    <w:p w14:paraId="4EE454CB" w14:textId="36F6DDA4" w:rsidR="00462F38" w:rsidRDefault="00462F38" w:rsidP="007B7938">
      <w:pPr>
        <w:pStyle w:val="StandardWeb"/>
        <w:spacing w:before="0" w:beforeAutospacing="0" w:after="0" w:afterAutospacing="0"/>
        <w:jc w:val="both"/>
        <w:rPr>
          <w:rStyle w:val="Fett"/>
          <w:rFonts w:asciiTheme="minorHAnsi" w:hAnsiTheme="minorHAnsi" w:cstheme="minorHAnsi"/>
        </w:rPr>
      </w:pPr>
      <w:r w:rsidRPr="00462F38">
        <w:rPr>
          <w:rStyle w:val="Fett"/>
          <w:rFonts w:asciiTheme="minorHAnsi" w:hAnsiTheme="minorHAnsi" w:cstheme="minorHAnsi"/>
        </w:rPr>
        <w:t>Menschen begleiten. Natur erleben. Gemeinsam wachsen.</w:t>
      </w:r>
    </w:p>
    <w:p w14:paraId="37A1BAD7" w14:textId="77777777" w:rsidR="00462F38" w:rsidRPr="00462F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895D474" w14:textId="6787F143" w:rsidR="00462F38" w:rsidRDefault="00462F38" w:rsidP="007B7938">
      <w:pPr>
        <w:pStyle w:val="berschrift2"/>
        <w:spacing w:before="0"/>
        <w:jc w:val="both"/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462F38">
        <w:rPr>
          <w:rFonts w:asciiTheme="minorHAnsi" w:hAnsiTheme="minorHAnsi" w:cstheme="minorHAnsi"/>
          <w:b/>
          <w:bCs/>
          <w:color w:val="FF0000"/>
          <w:sz w:val="36"/>
          <w:szCs w:val="36"/>
        </w:rPr>
        <w:t>Praktikum Gärtnerei</w:t>
      </w:r>
      <w:r w:rsidR="007B7938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 80 – 100 % (m/w/d)</w:t>
      </w:r>
    </w:p>
    <w:p w14:paraId="02892D70" w14:textId="77777777" w:rsidR="00462F38" w:rsidRPr="00462F38" w:rsidRDefault="00462F38" w:rsidP="007B7938">
      <w:pPr>
        <w:jc w:val="both"/>
      </w:pPr>
    </w:p>
    <w:p w14:paraId="17041E6A" w14:textId="63A0DFA7" w:rsidR="00462F38" w:rsidRDefault="00462F38" w:rsidP="007B7938">
      <w:pPr>
        <w:pStyle w:val="StandardWeb"/>
        <w:spacing w:before="0" w:beforeAutospacing="0" w:after="0" w:afterAutospacing="0"/>
        <w:jc w:val="both"/>
        <w:rPr>
          <w:rStyle w:val="Fett"/>
          <w:rFonts w:asciiTheme="minorHAnsi" w:hAnsiTheme="minorHAnsi" w:cstheme="minorHAnsi"/>
        </w:rPr>
      </w:pPr>
      <w:r w:rsidRPr="00462F38">
        <w:rPr>
          <w:rStyle w:val="Fett"/>
          <w:rFonts w:asciiTheme="minorHAnsi" w:hAnsiTheme="minorHAnsi" w:cstheme="minorHAnsi"/>
        </w:rPr>
        <w:t>August 2027 – Juli 2028 | Kürzere Dauer möglich</w:t>
      </w:r>
    </w:p>
    <w:p w14:paraId="2DB0EBD4" w14:textId="77777777" w:rsidR="00462F38" w:rsidRPr="00462F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40F8BCC" w14:textId="350D0028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Du packst gerne mit an, bist am liebsten draussen und hast Freude am Umgang mit Menschen?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Dann könnte unser Garten genau der richtige Ort für dich sein!</w:t>
      </w:r>
    </w:p>
    <w:p w14:paraId="7B0DBF24" w14:textId="77777777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de-CH"/>
        </w:rPr>
      </w:pPr>
    </w:p>
    <w:p w14:paraId="3372C8EF" w14:textId="5BD79691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Ein Garten voller Möglichkeiten</w:t>
      </w:r>
    </w:p>
    <w:p w14:paraId="0BF1A24F" w14:textId="38290111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Am Buechehof in Lostorf verbinden wir biologisch-dynamischen Gartenbau mit der Begleitung von Menschen mit kognitiver Beeinträchtigung.</w:t>
      </w:r>
      <w:r w:rsid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Gemeinsam bauen wir nach Demeter-Richtlinien Gemüse, Kräuter und Beeren an – für unsere Küche, unseren Laden und den Markt.</w:t>
      </w:r>
    </w:p>
    <w:p w14:paraId="6EF73652" w14:textId="77777777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FEC6E4A" w14:textId="596ABD91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Hier kannst du mitgestalten </w:t>
      </w:r>
    </w:p>
    <w:p w14:paraId="3C4FF290" w14:textId="5B81D008" w:rsidR="00462F38" w:rsidRPr="007B7938" w:rsidRDefault="00462F38" w:rsidP="007B7938">
      <w:pPr>
        <w:pStyle w:val="Standard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Natur erleben: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Säen, pflanzen, pflegen und ernten – du lernst den Gartenbau von Grund auf kennen.</w:t>
      </w:r>
    </w:p>
    <w:p w14:paraId="62194472" w14:textId="77777777" w:rsidR="00462F38" w:rsidRPr="007B7938" w:rsidRDefault="00462F38" w:rsidP="007B7938">
      <w:pPr>
        <w:pStyle w:val="Standard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Menschen begleiten: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 arbeitest gemeinsam mit Menschen mit Unterstützungsbedarf und lernst den arbeitsagogischen Alltag kennen.</w:t>
      </w:r>
    </w:p>
    <w:p w14:paraId="7E63A3D9" w14:textId="2F9774B1" w:rsidR="00462F38" w:rsidRPr="007B7938" w:rsidRDefault="00462F38" w:rsidP="007B7938">
      <w:pPr>
        <w:pStyle w:val="Standard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Neues entdecken: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 erhältst Einblicke in den biologisch-dynamischen Anbau, die </w:t>
      </w:r>
      <w:proofErr w:type="spellStart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Setzlingsanzucht</w:t>
      </w:r>
      <w:proofErr w:type="spellEnd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und die Kräuterverarbeitung.</w:t>
      </w:r>
    </w:p>
    <w:p w14:paraId="4F91C540" w14:textId="77777777" w:rsidR="00462F38" w:rsidRPr="007B7938" w:rsidRDefault="00462F38" w:rsidP="007B7938">
      <w:pPr>
        <w:pStyle w:val="Standard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Gemeinsam wachsen: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 wirst Teil eines kleinen, engagierten Teams und sammelst wertvolle Erfahrungen.</w:t>
      </w:r>
    </w:p>
    <w:p w14:paraId="1D72982A" w14:textId="77DACD68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6490730" w14:textId="5FDA18C0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Was du mitbringst </w:t>
      </w:r>
    </w:p>
    <w:p w14:paraId="5AA5753B" w14:textId="5E914BDB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Freude an der Natur, Offenheit gegenüber Menschen, Teamgeist und Lust, Neues zu lernen.</w:t>
      </w:r>
    </w:p>
    <w:p w14:paraId="64A9B3D2" w14:textId="064FE1F9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88F4C80" w14:textId="53BA0F29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Vorkenntnisse brauchst du keine – deine Motivation zählt!</w:t>
      </w:r>
    </w:p>
    <w:p w14:paraId="6F00EA0B" w14:textId="77777777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C768BD6" w14:textId="2764664C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Ein Praktikum. Viele Perspektiven.</w:t>
      </w:r>
    </w:p>
    <w:p w14:paraId="7ADF7990" w14:textId="3EFAA37D" w:rsidR="00462F38" w:rsidRPr="007B79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 du später Gärtner/in oder Landwirt/in </w:t>
      </w:r>
      <w:proofErr w:type="spellStart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werden</w:t>
      </w:r>
      <w:proofErr w:type="spellEnd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möchtest oder dich für die Arbeitsagogik interessierst: Bei uns kannst du beide Berufswelten kennenlernen und deinen eigenen Weg entdecken.</w:t>
      </w:r>
    </w:p>
    <w:p w14:paraId="05A72850" w14:textId="23E46BBE" w:rsidR="00462F38" w:rsidRPr="007B7938" w:rsidRDefault="007B79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9D5B1A" wp14:editId="7B3E9384">
            <wp:simplePos x="0" y="0"/>
            <wp:positionH relativeFrom="column">
              <wp:posOffset>3157855</wp:posOffset>
            </wp:positionH>
            <wp:positionV relativeFrom="paragraph">
              <wp:posOffset>88265</wp:posOffset>
            </wp:positionV>
            <wp:extent cx="2764634" cy="2073780"/>
            <wp:effectExtent l="0" t="0" r="0" b="3175"/>
            <wp:wrapNone/>
            <wp:docPr id="131" name="Grafik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34" cy="20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78DEF" w14:textId="0EAE6A86" w:rsidR="00462F38" w:rsidRPr="007B7938" w:rsidRDefault="00462F38" w:rsidP="007B7938">
      <w:pPr>
        <w:pStyle w:val="berschrift3"/>
        <w:spacing w:before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Neugierig geworden?</w:t>
      </w:r>
    </w:p>
    <w:p w14:paraId="561CF725" w14:textId="181AB0E3" w:rsidR="00462F38" w:rsidRDefault="00462F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Dann freuen wir uns, dich kennenzulernen!</w:t>
      </w:r>
    </w:p>
    <w:p w14:paraId="5300A16C" w14:textId="77777777" w:rsidR="007B7938" w:rsidRPr="007B7938" w:rsidRDefault="007B7938" w:rsidP="007B7938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04220CE" w14:textId="77777777" w:rsidR="00462F38" w:rsidRPr="007B7938" w:rsidRDefault="00462F38" w:rsidP="007B79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Buechehof – Sozialtherapeutische Einrichtung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proofErr w:type="spellStart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>Mahrenstrasse</w:t>
      </w:r>
      <w:proofErr w:type="spellEnd"/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100, 4654 Lostorf</w:t>
      </w:r>
    </w:p>
    <w:p w14:paraId="73F15AEC" w14:textId="5A3D8579" w:rsidR="00462F38" w:rsidRDefault="00462F38" w:rsidP="007B79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 xml:space="preserve">David Eng | </w:t>
      </w:r>
      <w:hyperlink r:id="rId8" w:history="1">
        <w:r w:rsidRPr="007B7938">
          <w:rPr>
            <w:rStyle w:val="Fett"/>
            <w:rFonts w:asciiTheme="minorHAnsi" w:hAnsiTheme="minorHAnsi" w:cstheme="minorHAnsi"/>
            <w:color w:val="000000" w:themeColor="text1"/>
            <w:sz w:val="22"/>
            <w:szCs w:val="22"/>
            <w:u w:val="single"/>
          </w:rPr>
          <w:t>david.eng@buechehof.ch</w:t>
        </w:r>
      </w:hyperlink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| 062 285 85 12</w:t>
      </w:r>
      <w:r w:rsidRPr="007B7938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hyperlink r:id="rId9" w:history="1">
        <w:r w:rsidRPr="007B7938">
          <w:rPr>
            <w:rStyle w:val="Hyperlink"/>
            <w:rFonts w:asciiTheme="minorHAnsi" w:hAnsiTheme="minorHAnsi" w:cstheme="minorHAnsi"/>
            <w:color w:val="000000" w:themeColor="text1"/>
            <w:sz w:val="22"/>
            <w:szCs w:val="22"/>
          </w:rPr>
          <w:t>www.buechehof.ch</w:t>
        </w:r>
      </w:hyperlink>
    </w:p>
    <w:p w14:paraId="0536599D" w14:textId="77777777" w:rsidR="007B7938" w:rsidRPr="007B7938" w:rsidRDefault="007B7938" w:rsidP="007B79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8C1F42" w14:textId="77777777" w:rsidR="007B7938" w:rsidRDefault="00462F38" w:rsidP="007B7938">
      <w:pPr>
        <w:pStyle w:val="StandardWeb"/>
        <w:spacing w:before="0" w:beforeAutospacing="0" w:after="0" w:afterAutospacing="0"/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 xml:space="preserve">Bei uns wächst mehr als Gemüse. </w:t>
      </w:r>
    </w:p>
    <w:p w14:paraId="0D39F2A5" w14:textId="27B27701" w:rsidR="00462F38" w:rsidRPr="007B7938" w:rsidRDefault="00462F38" w:rsidP="007B79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7938">
        <w:rPr>
          <w:rStyle w:val="Fett"/>
          <w:rFonts w:asciiTheme="minorHAnsi" w:hAnsiTheme="minorHAnsi" w:cstheme="minorHAnsi"/>
          <w:color w:val="000000" w:themeColor="text1"/>
          <w:sz w:val="22"/>
          <w:szCs w:val="22"/>
        </w:rPr>
        <w:t>Vielleicht auch deine Zukunft.</w:t>
      </w:r>
    </w:p>
    <w:p w14:paraId="361ECB36" w14:textId="1DA83585" w:rsidR="00384C8A" w:rsidRPr="00462F38" w:rsidRDefault="00384C8A" w:rsidP="00462F38"/>
    <w:sectPr w:rsidR="00384C8A" w:rsidRPr="00462F38" w:rsidSect="007B7938">
      <w:headerReference w:type="default" r:id="rId10"/>
      <w:footerReference w:type="default" r:id="rId11"/>
      <w:pgSz w:w="11906" w:h="16838"/>
      <w:pgMar w:top="1560" w:right="1417" w:bottom="1276" w:left="1417" w:header="708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A52A0" w14:textId="77777777" w:rsidR="00D04F0E" w:rsidRDefault="00D04F0E" w:rsidP="00FB024A">
      <w:r>
        <w:separator/>
      </w:r>
    </w:p>
  </w:endnote>
  <w:endnote w:type="continuationSeparator" w:id="0">
    <w:p w14:paraId="4F0BA978" w14:textId="77777777" w:rsidR="00D04F0E" w:rsidRDefault="00D04F0E" w:rsidP="00FB0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9141" w14:textId="36140423" w:rsidR="00F94EA1" w:rsidRPr="00FB024A" w:rsidRDefault="007B7938" w:rsidP="00462F38">
    <w:pPr>
      <w:pStyle w:val="Fuzeile"/>
      <w:jc w:val="center"/>
      <w:rPr>
        <w:rFonts w:ascii="Arial" w:hAnsi="Arial" w:cs="Arial"/>
        <w:sz w:val="20"/>
      </w:rPr>
    </w:pPr>
    <w:r>
      <w:rPr>
        <w:noProof/>
        <w:lang w:val="de-CH" w:eastAsia="de-CH"/>
      </w:rPr>
      <w:drawing>
        <wp:anchor distT="0" distB="0" distL="114300" distR="114300" simplePos="0" relativeHeight="251659264" behindDoc="0" locked="0" layoutInCell="1" allowOverlap="1" wp14:anchorId="06E1CF26" wp14:editId="74732025">
          <wp:simplePos x="0" y="0"/>
          <wp:positionH relativeFrom="column">
            <wp:posOffset>3241675</wp:posOffset>
          </wp:positionH>
          <wp:positionV relativeFrom="paragraph">
            <wp:posOffset>13335</wp:posOffset>
          </wp:positionV>
          <wp:extent cx="787179" cy="566280"/>
          <wp:effectExtent l="0" t="0" r="0" b="0"/>
          <wp:wrapNone/>
          <wp:docPr id="170" name="Bild 4" descr="BioSui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BioSuiss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179" cy="56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CH" w:eastAsia="de-CH"/>
      </w:rPr>
      <w:drawing>
        <wp:anchor distT="0" distB="0" distL="114300" distR="114300" simplePos="0" relativeHeight="251657216" behindDoc="0" locked="0" layoutInCell="1" allowOverlap="1" wp14:anchorId="3CB7333D" wp14:editId="78C93A99">
          <wp:simplePos x="0" y="0"/>
          <wp:positionH relativeFrom="column">
            <wp:posOffset>5004435</wp:posOffset>
          </wp:positionH>
          <wp:positionV relativeFrom="paragraph">
            <wp:posOffset>85725</wp:posOffset>
          </wp:positionV>
          <wp:extent cx="933450" cy="495300"/>
          <wp:effectExtent l="0" t="0" r="0" b="0"/>
          <wp:wrapNone/>
          <wp:docPr id="169" name="Bild 3" descr="Logo_Demeter_2Cn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Logo_Demeter_2Cn_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F65D7B" w14:textId="77777777" w:rsidR="00FB024A" w:rsidRDefault="00FB024A" w:rsidP="00F94EA1">
    <w:pPr>
      <w:pStyle w:val="Fuzeile"/>
      <w:tabs>
        <w:tab w:val="clear" w:pos="4536"/>
        <w:tab w:val="clear" w:pos="9072"/>
        <w:tab w:val="left" w:pos="90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2A703" w14:textId="77777777" w:rsidR="00D04F0E" w:rsidRDefault="00D04F0E" w:rsidP="00FB024A">
      <w:r>
        <w:separator/>
      </w:r>
    </w:p>
  </w:footnote>
  <w:footnote w:type="continuationSeparator" w:id="0">
    <w:p w14:paraId="6E152A9A" w14:textId="77777777" w:rsidR="00D04F0E" w:rsidRDefault="00D04F0E" w:rsidP="00FB0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E6904" w14:textId="77777777" w:rsidR="00384C8A" w:rsidRDefault="00384C8A" w:rsidP="00384C8A">
    <w:pPr>
      <w:pBdr>
        <w:bottom w:val="single" w:sz="4" w:space="1" w:color="auto"/>
      </w:pBdr>
      <w:tabs>
        <w:tab w:val="left" w:pos="2410"/>
      </w:tabs>
      <w:rPr>
        <w:noProof/>
        <w:sz w:val="23"/>
        <w:szCs w:val="23"/>
        <w:lang w:eastAsia="de-CH"/>
      </w:rPr>
    </w:pPr>
    <w:r>
      <w:rPr>
        <w:rFonts w:ascii="Verdana" w:hAnsi="Verdana"/>
        <w:noProof/>
        <w:lang w:eastAsia="de-CH"/>
      </w:rPr>
      <w:drawing>
        <wp:anchor distT="0" distB="0" distL="114300" distR="114300" simplePos="0" relativeHeight="251661312" behindDoc="0" locked="0" layoutInCell="1" allowOverlap="1" wp14:anchorId="0CA3D598" wp14:editId="0445DAA6">
          <wp:simplePos x="0" y="0"/>
          <wp:positionH relativeFrom="column">
            <wp:posOffset>-224155</wp:posOffset>
          </wp:positionH>
          <wp:positionV relativeFrom="paragraph">
            <wp:posOffset>-125730</wp:posOffset>
          </wp:positionV>
          <wp:extent cx="1487138" cy="638175"/>
          <wp:effectExtent l="0" t="0" r="0" b="0"/>
          <wp:wrapNone/>
          <wp:docPr id="168" name="Grafik 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eu 2017 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138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0413">
      <w:rPr>
        <w:noProof/>
        <w:sz w:val="23"/>
        <w:szCs w:val="23"/>
        <w:lang w:eastAsia="de-CH"/>
      </w:rPr>
      <w:tab/>
    </w:r>
  </w:p>
  <w:p w14:paraId="5CCF81D0" w14:textId="77777777" w:rsidR="00384C8A" w:rsidRPr="00462F38" w:rsidRDefault="00384C8A" w:rsidP="00384C8A">
    <w:pPr>
      <w:pBdr>
        <w:bottom w:val="single" w:sz="4" w:space="1" w:color="auto"/>
      </w:pBdr>
      <w:tabs>
        <w:tab w:val="left" w:pos="2127"/>
      </w:tabs>
      <w:rPr>
        <w:rFonts w:asciiTheme="minorHAnsi" w:hAnsiTheme="minorHAnsi" w:cstheme="minorHAnsi"/>
        <w:i/>
        <w:noProof/>
        <w:sz w:val="23"/>
        <w:szCs w:val="23"/>
        <w:lang w:eastAsia="de-CH"/>
      </w:rPr>
    </w:pPr>
    <w:r>
      <w:rPr>
        <w:noProof/>
        <w:sz w:val="23"/>
        <w:szCs w:val="23"/>
        <w:lang w:eastAsia="de-CH"/>
      </w:rPr>
      <w:tab/>
    </w:r>
    <w:r w:rsidRPr="00462F38">
      <w:rPr>
        <w:rFonts w:asciiTheme="minorHAnsi" w:hAnsiTheme="minorHAnsi" w:cstheme="minorHAnsi"/>
        <w:i/>
        <w:noProof/>
        <w:sz w:val="23"/>
        <w:szCs w:val="23"/>
        <w:lang w:eastAsia="de-CH"/>
      </w:rPr>
      <w:t>Sozialtherapeutische Einrichtung</w:t>
    </w:r>
  </w:p>
  <w:p w14:paraId="1FB3EDB8" w14:textId="77777777" w:rsidR="00384C8A" w:rsidRPr="00462F38" w:rsidRDefault="00384C8A" w:rsidP="00384C8A">
    <w:pPr>
      <w:pBdr>
        <w:bottom w:val="single" w:sz="4" w:space="1" w:color="auto"/>
      </w:pBdr>
      <w:tabs>
        <w:tab w:val="left" w:pos="2127"/>
      </w:tabs>
      <w:rPr>
        <w:rFonts w:asciiTheme="minorHAnsi" w:hAnsiTheme="minorHAnsi" w:cstheme="minorHAnsi"/>
        <w:i/>
        <w:sz w:val="23"/>
        <w:szCs w:val="23"/>
      </w:rPr>
    </w:pPr>
    <w:r w:rsidRPr="00462F38">
      <w:rPr>
        <w:rFonts w:asciiTheme="minorHAnsi" w:hAnsiTheme="minorHAnsi" w:cstheme="minorHAnsi"/>
        <w:noProof/>
        <w:sz w:val="23"/>
        <w:szCs w:val="23"/>
        <w:lang w:eastAsia="de-CH"/>
      </w:rPr>
      <w:tab/>
    </w:r>
    <w:proofErr w:type="spellStart"/>
    <w:r w:rsidRPr="00462F38">
      <w:rPr>
        <w:rFonts w:asciiTheme="minorHAnsi" w:hAnsiTheme="minorHAnsi" w:cstheme="minorHAnsi"/>
        <w:i/>
        <w:sz w:val="23"/>
        <w:szCs w:val="23"/>
      </w:rPr>
      <w:t>Mahrenstrasse</w:t>
    </w:r>
    <w:proofErr w:type="spellEnd"/>
    <w:r w:rsidRPr="00462F38">
      <w:rPr>
        <w:rFonts w:asciiTheme="minorHAnsi" w:hAnsiTheme="minorHAnsi" w:cstheme="minorHAnsi"/>
        <w:i/>
        <w:sz w:val="23"/>
        <w:szCs w:val="23"/>
      </w:rPr>
      <w:t xml:space="preserve"> 100 - 4654 Lostorf - 062 285 85 20 - </w:t>
    </w:r>
    <w:hyperlink r:id="rId2" w:history="1">
      <w:r w:rsidRPr="00462F38">
        <w:rPr>
          <w:rStyle w:val="Hyperlink"/>
          <w:rFonts w:asciiTheme="minorHAnsi" w:hAnsiTheme="minorHAnsi" w:cstheme="minorHAnsi"/>
          <w:i/>
          <w:sz w:val="23"/>
          <w:szCs w:val="23"/>
        </w:rPr>
        <w:t>info@buechehof.ch</w:t>
      </w:r>
    </w:hyperlink>
  </w:p>
  <w:p w14:paraId="54B36790" w14:textId="77777777" w:rsidR="00384C8A" w:rsidRPr="00560413" w:rsidRDefault="00384C8A" w:rsidP="00384C8A">
    <w:pPr>
      <w:pBdr>
        <w:bottom w:val="single" w:sz="4" w:space="1" w:color="auto"/>
      </w:pBdr>
      <w:tabs>
        <w:tab w:val="left" w:pos="2127"/>
      </w:tabs>
      <w:rPr>
        <w:sz w:val="23"/>
        <w:szCs w:val="23"/>
      </w:rPr>
    </w:pPr>
  </w:p>
  <w:p w14:paraId="0198D03D" w14:textId="77777777" w:rsidR="00384C8A" w:rsidRDefault="00384C8A" w:rsidP="00384C8A">
    <w:pPr>
      <w:pStyle w:val="Kopfzeile"/>
    </w:pPr>
  </w:p>
  <w:p w14:paraId="5E796E3A" w14:textId="77777777" w:rsidR="00FB024A" w:rsidRDefault="00FB024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81086"/>
    <w:multiLevelType w:val="hybridMultilevel"/>
    <w:tmpl w:val="FF0C3372"/>
    <w:lvl w:ilvl="0" w:tplc="EB1AD6A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F0B8C"/>
    <w:multiLevelType w:val="hybridMultilevel"/>
    <w:tmpl w:val="360262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503C7"/>
    <w:multiLevelType w:val="hybridMultilevel"/>
    <w:tmpl w:val="3ECEDA6A"/>
    <w:lvl w:ilvl="0" w:tplc="EB1AD6A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706FA"/>
    <w:multiLevelType w:val="multilevel"/>
    <w:tmpl w:val="C452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E48B9"/>
    <w:multiLevelType w:val="hybridMultilevel"/>
    <w:tmpl w:val="31C83710"/>
    <w:lvl w:ilvl="0" w:tplc="9CC6BE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15973"/>
    <w:multiLevelType w:val="hybridMultilevel"/>
    <w:tmpl w:val="B9FEDA9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C1181"/>
    <w:multiLevelType w:val="hybridMultilevel"/>
    <w:tmpl w:val="4F60A76E"/>
    <w:lvl w:ilvl="0" w:tplc="9CC6BE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71FAB"/>
    <w:multiLevelType w:val="hybridMultilevel"/>
    <w:tmpl w:val="59C08A3E"/>
    <w:lvl w:ilvl="0" w:tplc="EB1AD6A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11825"/>
    <w:multiLevelType w:val="hybridMultilevel"/>
    <w:tmpl w:val="F858F5B2"/>
    <w:lvl w:ilvl="0" w:tplc="EB1AD6A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567CB"/>
    <w:multiLevelType w:val="multilevel"/>
    <w:tmpl w:val="522C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FF5E1C"/>
    <w:multiLevelType w:val="hybridMultilevel"/>
    <w:tmpl w:val="4B4C2AA0"/>
    <w:lvl w:ilvl="0" w:tplc="9CC6BE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76D38"/>
    <w:multiLevelType w:val="hybridMultilevel"/>
    <w:tmpl w:val="7D162AFE"/>
    <w:lvl w:ilvl="0" w:tplc="9CC6BE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0524C"/>
    <w:multiLevelType w:val="hybridMultilevel"/>
    <w:tmpl w:val="FF0C3372"/>
    <w:lvl w:ilvl="0" w:tplc="EB1AD6A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2"/>
  </w:num>
  <w:num w:numId="5">
    <w:abstractNumId w:val="0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4"/>
  </w:num>
  <w:num w:numId="11">
    <w:abstractNumId w:val="5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A9"/>
    <w:rsid w:val="00094268"/>
    <w:rsid w:val="00190412"/>
    <w:rsid w:val="001A1E76"/>
    <w:rsid w:val="001C35D4"/>
    <w:rsid w:val="001D6DC3"/>
    <w:rsid w:val="001F66A9"/>
    <w:rsid w:val="0020060B"/>
    <w:rsid w:val="00265047"/>
    <w:rsid w:val="002C009C"/>
    <w:rsid w:val="00313ACD"/>
    <w:rsid w:val="00346D60"/>
    <w:rsid w:val="00371B8E"/>
    <w:rsid w:val="00384C8A"/>
    <w:rsid w:val="00391403"/>
    <w:rsid w:val="003C1AAD"/>
    <w:rsid w:val="003C6585"/>
    <w:rsid w:val="003E08BA"/>
    <w:rsid w:val="00415B70"/>
    <w:rsid w:val="00434CC2"/>
    <w:rsid w:val="00462F38"/>
    <w:rsid w:val="0047213E"/>
    <w:rsid w:val="004B0832"/>
    <w:rsid w:val="005549C3"/>
    <w:rsid w:val="00595030"/>
    <w:rsid w:val="005B1A81"/>
    <w:rsid w:val="005F5EAD"/>
    <w:rsid w:val="005F7F67"/>
    <w:rsid w:val="007032F6"/>
    <w:rsid w:val="007A3130"/>
    <w:rsid w:val="007A5B69"/>
    <w:rsid w:val="007B5F70"/>
    <w:rsid w:val="007B7938"/>
    <w:rsid w:val="007F7AD1"/>
    <w:rsid w:val="00810E6E"/>
    <w:rsid w:val="00886ADD"/>
    <w:rsid w:val="0088772B"/>
    <w:rsid w:val="00932545"/>
    <w:rsid w:val="0096007A"/>
    <w:rsid w:val="0098500F"/>
    <w:rsid w:val="009D73EF"/>
    <w:rsid w:val="00A069FA"/>
    <w:rsid w:val="00A1683A"/>
    <w:rsid w:val="00A35567"/>
    <w:rsid w:val="00A47287"/>
    <w:rsid w:val="00A93789"/>
    <w:rsid w:val="00AE71F2"/>
    <w:rsid w:val="00B12D95"/>
    <w:rsid w:val="00B563E8"/>
    <w:rsid w:val="00B87D41"/>
    <w:rsid w:val="00BC5998"/>
    <w:rsid w:val="00C144F7"/>
    <w:rsid w:val="00CD2D7B"/>
    <w:rsid w:val="00CF41C0"/>
    <w:rsid w:val="00CF4ACC"/>
    <w:rsid w:val="00D01BE5"/>
    <w:rsid w:val="00D04F0E"/>
    <w:rsid w:val="00D05D33"/>
    <w:rsid w:val="00D34434"/>
    <w:rsid w:val="00D4079A"/>
    <w:rsid w:val="00D67CAA"/>
    <w:rsid w:val="00DB5C5E"/>
    <w:rsid w:val="00E00043"/>
    <w:rsid w:val="00E43E70"/>
    <w:rsid w:val="00EA3AC1"/>
    <w:rsid w:val="00EC6C5F"/>
    <w:rsid w:val="00F44EE9"/>
    <w:rsid w:val="00F51693"/>
    <w:rsid w:val="00F62AEB"/>
    <w:rsid w:val="00F77587"/>
    <w:rsid w:val="00F94EA1"/>
    <w:rsid w:val="00FA45F5"/>
    <w:rsid w:val="00FB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C3F2FF0"/>
  <w15:chartTrackingRefBased/>
  <w15:docId w15:val="{2C98A6B7-2DD6-4584-A05C-654CA048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2F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2F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6D6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46D60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uiPriority w:val="99"/>
    <w:unhideWhenUsed/>
    <w:rsid w:val="002C009C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B024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B024A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FB024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B024A"/>
    <w:rPr>
      <w:sz w:val="24"/>
      <w:szCs w:val="24"/>
      <w:lang w:val="de-DE" w:eastAsia="de-DE"/>
    </w:rPr>
  </w:style>
  <w:style w:type="character" w:customStyle="1" w:styleId="berschrift1Zchn">
    <w:name w:val="Überschrift 1 Zchn"/>
    <w:link w:val="berschrift1"/>
    <w:rsid w:val="007F7AD1"/>
    <w:rPr>
      <w:b/>
      <w:bCs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4EA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A3130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2F3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2F3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de-DE"/>
    </w:rPr>
  </w:style>
  <w:style w:type="paragraph" w:styleId="StandardWeb">
    <w:name w:val="Normal (Web)"/>
    <w:basedOn w:val="Standard"/>
    <w:uiPriority w:val="99"/>
    <w:semiHidden/>
    <w:unhideWhenUsed/>
    <w:rsid w:val="00462F38"/>
    <w:pPr>
      <w:spacing w:before="100" w:beforeAutospacing="1" w:after="100" w:afterAutospacing="1"/>
    </w:pPr>
    <w:rPr>
      <w:lang w:val="de-CH" w:eastAsia="de-CH"/>
    </w:rPr>
  </w:style>
  <w:style w:type="character" w:styleId="Fett">
    <w:name w:val="Strong"/>
    <w:basedOn w:val="Absatz-Standardschriftart"/>
    <w:uiPriority w:val="22"/>
    <w:qFormat/>
    <w:rsid w:val="00462F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5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eng@buechehof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echehof.ch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uechehof.ch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Gärtnerei mit Holz- und Naturatelier ist Arbeitsort für Menschen mit einer Behinderung</vt:lpstr>
    </vt:vector>
  </TitlesOfParts>
  <Company>Garten</Company>
  <LinksUpToDate>false</LinksUpToDate>
  <CharactersWithSpaces>1857</CharactersWithSpaces>
  <SharedDoc>false</SharedDoc>
  <HLinks>
    <vt:vector size="12" baseType="variant">
      <vt:variant>
        <vt:i4>393226</vt:i4>
      </vt:variant>
      <vt:variant>
        <vt:i4>3</vt:i4>
      </vt:variant>
      <vt:variant>
        <vt:i4>0</vt:i4>
      </vt:variant>
      <vt:variant>
        <vt:i4>5</vt:i4>
      </vt:variant>
      <vt:variant>
        <vt:lpwstr>http://www.buechehof.ch/</vt:lpwstr>
      </vt:variant>
      <vt:variant>
        <vt:lpwstr/>
      </vt:variant>
      <vt:variant>
        <vt:i4>524339</vt:i4>
      </vt:variant>
      <vt:variant>
        <vt:i4>0</vt:i4>
      </vt:variant>
      <vt:variant>
        <vt:i4>0</vt:i4>
      </vt:variant>
      <vt:variant>
        <vt:i4>5</vt:i4>
      </vt:variant>
      <vt:variant>
        <vt:lpwstr>mailto:garten@buechehof.ch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Gärtnerei mit Holz- und Naturatelier ist Arbeitsort für Menschen mit einer Behinderung</dc:title>
  <dc:subject/>
  <dc:creator>Buechehof</dc:creator>
  <cp:keywords/>
  <dc:description/>
  <cp:lastModifiedBy>Mariann Hof</cp:lastModifiedBy>
  <cp:revision>2</cp:revision>
  <cp:lastPrinted>2026-03-13T09:22:00Z</cp:lastPrinted>
  <dcterms:created xsi:type="dcterms:W3CDTF">2026-11-02T12:13:00Z</dcterms:created>
  <dcterms:modified xsi:type="dcterms:W3CDTF">2026-11-02T12:13:00Z</dcterms:modified>
</cp:coreProperties>
</file>